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FA2" w:rsidRDefault="009C2FA2"/>
    <w:p w:rsidR="00ED1FC2" w:rsidRPr="00ED1FC2" w:rsidRDefault="00FD377E" w:rsidP="00ED1FC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hyperlink r:id="rId5" w:tgtFrame="_blank" w:history="1">
        <w:r w:rsidR="00ED1FC2" w:rsidRPr="00ED1FC2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Web Push SendPulse</w:t>
        </w:r>
      </w:hyperlink>
    </w:p>
    <w:p w:rsidR="00ED1FC2" w:rsidRPr="00932D60" w:rsidRDefault="00F96208" w:rsidP="00F9620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r w:rsidR="00ED1FC2" w:rsidRPr="00932D6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Итоговый тест для промежуточной аттестации по </w:t>
      </w:r>
      <w:r w:rsidR="00932D60" w:rsidRPr="00932D6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истории Древнего мира, 5 класс</w:t>
      </w:r>
    </w:p>
    <w:p w:rsidR="00F96208" w:rsidRDefault="00ED1FC2" w:rsidP="00F962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Жизнь первобытных людей(1б.)</w:t>
      </w:r>
    </w:p>
    <w:p w:rsidR="00ED1FC2" w:rsidRPr="00ED1FC2" w:rsidRDefault="00F96208" w:rsidP="00F962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ED1FC2"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Первые люди появились на Земле: </w:t>
      </w:r>
      <w:r w:rsidR="00ED1FC2"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а) на территории современной Европы; </w:t>
      </w:r>
      <w:r w:rsidR="00ED1FC2"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в Восточной Африке;</w:t>
      </w:r>
      <w:r w:rsidR="00ED1FC2"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на территории современной России.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F96208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ED1FC2" w:rsidRPr="00F96208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древнейших людей, вооруженных дубинами, заострёнными палками, камнями нападали на крупных животных. Мясо убитых животных они использовали в пищу. Такое занятие называется:</w:t>
      </w:r>
      <w:r w:rsidR="00ED1FC2" w:rsidRPr="00F9620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собирательство;</w:t>
      </w:r>
      <w:r w:rsidR="00ED1FC2" w:rsidRPr="00F9620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охота.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Соотнесите определение и понятие. Обработка земли (выращивание пшеницы или ячменя) с использованием главного орудия труда мотыги – это: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собирательство;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охота;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мотыжное земледелие.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Скотоводство возникло из: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собирательст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ва;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бортничества;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охоты.</w:t>
      </w:r>
    </w:p>
    <w:p w:rsidR="00ED1FC2" w:rsidRPr="00ED1FC2" w:rsidRDefault="00ED1FC2" w:rsidP="00ED1FC2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5. Знать – это: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богатые люди, устанавливающие свою власть над общинами и племенами;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трудолюбивые бедные земледельцы, обрабатывающие поля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6.Сравните внешний облик и деятельность «человека умелого» и «человека разумного»(4б.)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умение разговаривать;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умение ходить на двух ногах;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умение изготавливать орудия труда.</w:t>
      </w:r>
    </w:p>
    <w:p w:rsidR="00F96208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г) у</w:t>
      </w:r>
      <w:r w:rsidR="00F9620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мение планировать свои действия</w:t>
      </w:r>
    </w:p>
    <w:tbl>
      <w:tblPr>
        <w:tblpPr w:leftFromText="45" w:rightFromText="45" w:vertAnchor="text"/>
        <w:tblW w:w="873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882"/>
        <w:gridCol w:w="2499"/>
        <w:gridCol w:w="2151"/>
        <w:gridCol w:w="2198"/>
      </w:tblGrid>
      <w:tr w:rsidR="00ED1FC2" w:rsidRPr="00ED1FC2" w:rsidTr="00ED1FC2">
        <w:trPr>
          <w:trHeight w:val="195"/>
          <w:tblCellSpacing w:w="0" w:type="dxa"/>
        </w:trPr>
        <w:tc>
          <w:tcPr>
            <w:tcW w:w="41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Черты сходства</w:t>
            </w:r>
          </w:p>
        </w:tc>
        <w:tc>
          <w:tcPr>
            <w:tcW w:w="412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9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Черты различия</w:t>
            </w:r>
          </w:p>
        </w:tc>
      </w:tr>
      <w:tr w:rsidR="00ED1FC2" w:rsidRPr="00ED1FC2" w:rsidTr="00F96208">
        <w:trPr>
          <w:trHeight w:val="390"/>
          <w:tblCellSpacing w:w="0" w:type="dxa"/>
        </w:trPr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2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20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</w:tbl>
    <w:p w:rsid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6208" w:rsidRPr="00ED1FC2" w:rsidRDefault="00F96208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7.Соотнеси периоды жизни первобыт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людей и их орудия труда(4б)</w:t>
      </w:r>
    </w:p>
    <w:p w:rsidR="00ED1FC2" w:rsidRPr="00ED1FC2" w:rsidRDefault="00ED1FC2" w:rsidP="00ED1FC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2 миллиона лет назад а) мотыга, серп</w:t>
      </w:r>
    </w:p>
    <w:p w:rsidR="00ED1FC2" w:rsidRPr="00ED1FC2" w:rsidRDefault="00ED1FC2" w:rsidP="00ED1FC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40 тысяч лет назад б) палка-копалка, дубина</w:t>
      </w:r>
    </w:p>
    <w:p w:rsidR="00ED1FC2" w:rsidRPr="00ED1FC2" w:rsidRDefault="00ED1FC2" w:rsidP="00ED1FC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10 тысяч лет назад в) плуг, металлические орудия</w:t>
      </w:r>
    </w:p>
    <w:p w:rsidR="00ED1FC2" w:rsidRPr="00E223CE" w:rsidRDefault="00ED1FC2" w:rsidP="00ED1FC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6-7 тысяч лет назад г) гарпун, копьё</w:t>
      </w:r>
    </w:p>
    <w:tbl>
      <w:tblPr>
        <w:tblW w:w="919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856"/>
        <w:gridCol w:w="2270"/>
        <w:gridCol w:w="2435"/>
        <w:gridCol w:w="2634"/>
      </w:tblGrid>
      <w:tr w:rsidR="00ED1FC2" w:rsidRPr="00ED1FC2" w:rsidTr="00ED1FC2">
        <w:trPr>
          <w:trHeight w:val="120"/>
          <w:tblCellSpacing w:w="0" w:type="dxa"/>
        </w:trPr>
        <w:tc>
          <w:tcPr>
            <w:tcW w:w="16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D1FC2" w:rsidRPr="00ED1FC2" w:rsidTr="00E223CE">
        <w:trPr>
          <w:trHeight w:val="440"/>
          <w:tblCellSpacing w:w="0" w:type="dxa"/>
        </w:trPr>
        <w:tc>
          <w:tcPr>
            <w:tcW w:w="16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2"/>
                <w:szCs w:val="24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2"/>
                <w:szCs w:val="24"/>
                <w:lang w:eastAsia="ru-RU"/>
              </w:rPr>
            </w:pPr>
          </w:p>
        </w:tc>
        <w:tc>
          <w:tcPr>
            <w:tcW w:w="22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2"/>
                <w:szCs w:val="24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2"/>
                <w:szCs w:val="24"/>
                <w:lang w:eastAsia="ru-RU"/>
              </w:rPr>
            </w:pPr>
          </w:p>
        </w:tc>
      </w:tr>
    </w:tbl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8.Назовите признаки присущие человеческому стаду, родовой общине и соседской общине и расположите их в таблице(6б.)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а) этот коллектив не был постоянным;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в коллективе жили только родственники;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родичи трудились сообща;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г) в коллективе имущество было общим.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д) в коллектив входили не только родственники, но и соседи.</w:t>
      </w:r>
    </w:p>
    <w:p w:rsid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е) у каждого члена общины был свой у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часток земли, дом, орудия труда</w:t>
      </w:r>
    </w:p>
    <w:p w:rsidR="00E223CE" w:rsidRPr="00ED1FC2" w:rsidRDefault="00E223CE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45" w:rightFromText="45" w:vertAnchor="text"/>
        <w:tblW w:w="879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865"/>
        <w:gridCol w:w="3600"/>
        <w:gridCol w:w="3325"/>
      </w:tblGrid>
      <w:tr w:rsidR="00ED1FC2" w:rsidRPr="00ED1FC2" w:rsidTr="00ED1FC2">
        <w:trPr>
          <w:trHeight w:val="180"/>
          <w:tblCellSpacing w:w="0" w:type="dxa"/>
        </w:trPr>
        <w:tc>
          <w:tcPr>
            <w:tcW w:w="17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Человеческое стадо</w:t>
            </w: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Родовая община</w:t>
            </w:r>
          </w:p>
        </w:tc>
        <w:tc>
          <w:tcPr>
            <w:tcW w:w="3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Соседская община</w:t>
            </w:r>
          </w:p>
        </w:tc>
      </w:tr>
      <w:tr w:rsidR="00ED1FC2" w:rsidRPr="00ED1FC2" w:rsidTr="00ED1FC2">
        <w:trPr>
          <w:trHeight w:val="105"/>
          <w:tblCellSpacing w:w="0" w:type="dxa"/>
        </w:trPr>
        <w:tc>
          <w:tcPr>
            <w:tcW w:w="17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3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</w:tbl>
    <w:p w:rsidR="00ED1FC2" w:rsidRPr="00ED1FC2" w:rsidRDefault="00ED1FC2" w:rsidP="00ED1F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23CE" w:rsidRDefault="00E223CE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23CE" w:rsidRDefault="00E223CE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9. Составь рассказ о жизни первобытных людей по картинке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используй следующий план: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1.период жизни древних людей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2.орудия труда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3.занятия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образ жизни.</w:t>
      </w:r>
    </w:p>
    <w:p w:rsidR="00ED1FC2" w:rsidRPr="00ED1FC2" w:rsidRDefault="00ED1FC2" w:rsidP="00ED1F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D1F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91175" cy="2409825"/>
            <wp:effectExtent l="0" t="0" r="9525" b="9525"/>
            <wp:docPr id="2" name="Рисунок 2" descr="https://arhivurokov.ru/kopilka/up/html/2017/10/13/k_59e0a429849e8/432221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rhivurokov.ru/kopilka/up/html/2017/10/13/k_59e0a429849e8/432221_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3CE" w:rsidRDefault="00E223CE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3CE" w:rsidRDefault="00E223CE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3CE" w:rsidRDefault="00E223CE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Раздел 2 Древний Восток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10. Соотнеси понятия и их определения (11б)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1.страна на северо-востоке Африки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реки Междуречья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клинопись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письменность Египта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3.папирус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царь Египта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4.фараон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г) Египет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5.вельможа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д) письменность Междуречья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6.Тигр и Евфрат.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е) богатый и знатный человек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7.иероглифы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ё) высокий тростник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храм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proofErr w:type="gramStart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)р</w:t>
      </w:r>
      <w:proofErr w:type="gramEnd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ека в Египте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Нил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з) гроб фараона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10. саркофаг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к) жилище бога</w:t>
      </w:r>
    </w:p>
    <w:p w:rsid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11.пирамида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Start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)г</w:t>
      </w:r>
      <w:proofErr w:type="gramEnd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робница фараона</w:t>
      </w:r>
    </w:p>
    <w:p w:rsidR="00E223CE" w:rsidRPr="00ED1FC2" w:rsidRDefault="00E223CE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45" w:rightFromText="45" w:vertAnchor="text"/>
        <w:tblW w:w="880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98"/>
        <w:gridCol w:w="880"/>
        <w:gridCol w:w="840"/>
        <w:gridCol w:w="696"/>
        <w:gridCol w:w="737"/>
        <w:gridCol w:w="799"/>
        <w:gridCol w:w="778"/>
        <w:gridCol w:w="778"/>
        <w:gridCol w:w="840"/>
        <w:gridCol w:w="758"/>
        <w:gridCol w:w="901"/>
      </w:tblGrid>
      <w:tr w:rsidR="00ED1FC2" w:rsidRPr="00ED1FC2" w:rsidTr="00ED1FC2">
        <w:trPr>
          <w:trHeight w:val="75"/>
          <w:tblCellSpacing w:w="0" w:type="dxa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ED1FC2" w:rsidRPr="00ED1FC2" w:rsidTr="00E223CE">
        <w:trPr>
          <w:trHeight w:val="534"/>
          <w:tblCellSpacing w:w="0" w:type="dxa"/>
        </w:trPr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5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6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</w:tbl>
    <w:p w:rsidR="00ED1FC2" w:rsidRPr="00ED1FC2" w:rsidRDefault="00ED1FC2" w:rsidP="00ED1F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23CE" w:rsidRDefault="00E223CE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Назови памятники </w:t>
      </w:r>
      <w:proofErr w:type="gramStart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культуры</w:t>
      </w:r>
      <w:proofErr w:type="gramEnd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</w:t>
      </w:r>
      <w:proofErr w:type="gramStart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каких</w:t>
      </w:r>
      <w:proofErr w:type="gramEnd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странах Древнего Во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стока они были расположены(4б.)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14525" cy="1295400"/>
            <wp:effectExtent l="0" t="0" r="9525" b="0"/>
            <wp:docPr id="3" name="Рисунок 3" descr="https://arhivurokov.ru/kopilka/up/html/2017/10/13/k_59e0a429849e8/432221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rhivurokov.ru/kopilka/up/html/2017/10/13/k_59e0a429849e8/432221_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81175" cy="1295400"/>
            <wp:effectExtent l="0" t="0" r="9525" b="0"/>
            <wp:docPr id="4" name="Рисунок 4" descr="https://arhivurokov.ru/kopilka/up/html/2017/10/13/k_59e0a429849e8/432221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rhivurokov.ru/kopilka/up/html/2017/10/13/k_59e0a429849e8/432221_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66850" cy="1295400"/>
            <wp:effectExtent l="0" t="0" r="0" b="0"/>
            <wp:docPr id="5" name="Рисунок 5" descr="https://arhivurokov.ru/kopilka/up/html/2017/10/13/k_59e0a429849e8/432221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rhivurokov.ru/kopilka/up/html/2017/10/13/k_59e0a429849e8/432221_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FC2" w:rsidRPr="00ED1FC2" w:rsidRDefault="00E223CE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1 2 3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95450" cy="1409700"/>
            <wp:effectExtent l="0" t="0" r="0" b="0"/>
            <wp:docPr id="6" name="Рисунок 6" descr="https://arhivurokov.ru/kopilka/up/html/2017/10/13/k_59e0a429849e8/432221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arhivurokov.ru/kopilka/up/html/2017/10/13/k_59e0a429849e8/432221_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</w:t>
      </w:r>
    </w:p>
    <w:tbl>
      <w:tblPr>
        <w:tblW w:w="990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598"/>
        <w:gridCol w:w="2582"/>
        <w:gridCol w:w="2615"/>
        <w:gridCol w:w="2105"/>
      </w:tblGrid>
      <w:tr w:rsidR="00ED1FC2" w:rsidRPr="00ED1FC2" w:rsidTr="00ED1FC2">
        <w:trPr>
          <w:trHeight w:val="165"/>
          <w:tblCellSpacing w:w="0" w:type="dxa"/>
        </w:trPr>
        <w:tc>
          <w:tcPr>
            <w:tcW w:w="23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6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6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6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6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D1FC2" w:rsidRPr="00ED1FC2" w:rsidTr="00E223CE">
        <w:trPr>
          <w:trHeight w:val="732"/>
          <w:tblCellSpacing w:w="0" w:type="dxa"/>
        </w:trPr>
        <w:tc>
          <w:tcPr>
            <w:tcW w:w="23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3.4 Древняя Греция и Древний Рим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12. О каком политическом деятеле Древней Греции идёт речь? (1б.)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«Много лет я был у власти и получил ее по наследству, подобно персидскому царю. Меня облекли доверием гончары и оружейники, каменотесы и кузнецы, торговцы и цирюльники, земледельцы и рыбаки, и, конечно, те, кого несправедливо называют корабельной чернью. Но… если бы я оступился, допустил ошибки в делах государства, то волей этих же людей другой бы занял мое место. Противники дразнили меня </w:t>
      </w:r>
      <w:proofErr w:type="gramStart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головастым</w:t>
      </w:r>
      <w:proofErr w:type="gramEnd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луковицеголовым</w:t>
      </w:r>
      <w:proofErr w:type="spellEnd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. Клеветали, будто я хожу в шлеме, чтобы скрыть уродство головы. Глупцы! Над внешностью смеяться стыдно даже детям! Судите обо мне по моим делам: в жизни я знал единственную цель - величие Афин. А в городе одну дорогу; ту, что вела в народное собрание и в совет пятисот. О человеке можно составить мнение и по его друзьям. Моими были Фидий и Геродот. Имена наши вошли в историю и всем известны. Не так ли»?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13.Соотнес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понятия и их определения (8б.)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демократия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главнокомандующий войсками в</w:t>
      </w:r>
      <w:proofErr w:type="gramStart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proofErr w:type="gramEnd"/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р. Греции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стратег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власть народа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спартанское воспитание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в) город и прилегающие к нему окрестности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полис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строгое воспитание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5 консул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д) древнейшие жители Рима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 патриции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е) люди, приехавшие в Рим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плебеи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</w:t>
      </w: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ё) правитель Рима</w:t>
      </w:r>
    </w:p>
    <w:p w:rsid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народный трибун 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ж) защитник прав плебеев</w:t>
      </w:r>
    </w:p>
    <w:p w:rsidR="00E223CE" w:rsidRPr="00ED1FC2" w:rsidRDefault="00E223CE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2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097"/>
        <w:gridCol w:w="1079"/>
        <w:gridCol w:w="1006"/>
        <w:gridCol w:w="1079"/>
        <w:gridCol w:w="1299"/>
        <w:gridCol w:w="1482"/>
        <w:gridCol w:w="1134"/>
        <w:gridCol w:w="1244"/>
      </w:tblGrid>
      <w:tr w:rsidR="00ED1FC2" w:rsidRPr="00ED1FC2" w:rsidTr="00ED1FC2">
        <w:trPr>
          <w:trHeight w:val="180"/>
          <w:tblCellSpacing w:w="0" w:type="dxa"/>
        </w:trPr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ED1FC2" w:rsidRPr="00ED1FC2" w:rsidTr="00ED1FC2">
        <w:trPr>
          <w:trHeight w:val="315"/>
          <w:tblCellSpacing w:w="0" w:type="dxa"/>
        </w:trPr>
        <w:tc>
          <w:tcPr>
            <w:tcW w:w="9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101F2" w:rsidRDefault="008101F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14. Распредели последовательно следующие собы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>тия истории Древнего мира (5б.)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 Восстание Спартака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2 Начало Олимпийских игр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3 Марафонская битва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4 Постройка пирамиды Хеопса</w:t>
      </w:r>
    </w:p>
    <w:p w:rsidR="00ED1FC2" w:rsidRPr="00ED1FC2" w:rsidRDefault="00ED1FC2" w:rsidP="00E22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5 Поход Ал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>ександра Македонского на Восток</w:t>
      </w:r>
    </w:p>
    <w:p w:rsidR="00ED1FC2" w:rsidRPr="00ED1FC2" w:rsidRDefault="00ED1FC2" w:rsidP="00E223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="00E223C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Назови знаменитых личностей истории Древнего Рима и Греции. </w:t>
      </w:r>
    </w:p>
    <w:p w:rsidR="00ED1FC2" w:rsidRPr="00ED1FC2" w:rsidRDefault="00ED1FC2" w:rsidP="008101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09625" cy="1375646"/>
            <wp:effectExtent l="0" t="0" r="0" b="0"/>
            <wp:docPr id="7" name="Рисунок 7" descr="https://arhivurokov.ru/kopilka/up/html/2017/10/13/k_59e0a429849e8/432221_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rhivurokov.ru/kopilka/up/html/2017/10/13/k_59e0a429849e8/432221_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375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20043" cy="1381125"/>
            <wp:effectExtent l="0" t="0" r="0" b="0"/>
            <wp:docPr id="8" name="Рисунок 8" descr="https://arhivurokov.ru/kopilka/up/html/2017/10/13/k_59e0a429849e8/432221_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arhivurokov.ru/kopilka/up/html/2017/10/13/k_59e0a429849e8/432221_7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043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20043" cy="1381125"/>
            <wp:effectExtent l="0" t="0" r="0" b="0"/>
            <wp:docPr id="9" name="Рисунок 9" descr="https://arhivurokov.ru/kopilka/up/html/2017/10/13/k_59e0a429849e8/432221_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arhivurokov.ru/kopilka/up/html/2017/10/13/k_59e0a429849e8/432221_8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043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84783" cy="1381125"/>
            <wp:effectExtent l="0" t="0" r="0" b="0"/>
            <wp:docPr id="10" name="Рисунок 10" descr="https://arhivurokov.ru/kopilka/up/html/2017/10/13/k_59e0a429849e8/432221_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arhivurokov.ru/kopilka/up/html/2017/10/13/k_59e0a429849e8/432221_9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783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70671" cy="1371600"/>
            <wp:effectExtent l="0" t="0" r="1270" b="0"/>
            <wp:docPr id="11" name="Рисунок 11" descr="https://arhivurokov.ru/kopilka/up/html/2017/10/13/k_59e0a429849e8/432221_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arhivurokov.ru/kopilka/up/html/2017/10/13/k_59e0a429849e8/432221_10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671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01F2"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1 2 3 4 5</w:t>
      </w:r>
    </w:p>
    <w:tbl>
      <w:tblPr>
        <w:tblW w:w="931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05"/>
        <w:gridCol w:w="1524"/>
        <w:gridCol w:w="1998"/>
        <w:gridCol w:w="2168"/>
        <w:gridCol w:w="2320"/>
      </w:tblGrid>
      <w:tr w:rsidR="00ED1FC2" w:rsidRPr="00ED1FC2" w:rsidTr="00ED1FC2">
        <w:trPr>
          <w:trHeight w:val="75"/>
          <w:tblCellSpacing w:w="0" w:type="dxa"/>
        </w:trPr>
        <w:tc>
          <w:tcPr>
            <w:tcW w:w="1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D1FC2" w:rsidRPr="00ED1FC2" w:rsidTr="008101F2">
        <w:trPr>
          <w:trHeight w:val="527"/>
          <w:tblCellSpacing w:w="0" w:type="dxa"/>
        </w:trPr>
        <w:tc>
          <w:tcPr>
            <w:tcW w:w="1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13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ru-RU"/>
              </w:rPr>
            </w:pPr>
          </w:p>
        </w:tc>
      </w:tr>
    </w:tbl>
    <w:p w:rsidR="00ED1FC2" w:rsidRPr="00ED1FC2" w:rsidRDefault="00ED1FC2" w:rsidP="008101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16. Составь план рассказа и пр</w:t>
      </w:r>
      <w:r w:rsidR="008101F2">
        <w:rPr>
          <w:rFonts w:ascii="Times New Roman" w:eastAsia="Times New Roman" w:hAnsi="Times New Roman" w:cs="Times New Roman"/>
          <w:sz w:val="24"/>
          <w:szCs w:val="24"/>
          <w:lang w:eastAsia="ru-RU"/>
        </w:rPr>
        <w:t>идумай заголовок к тексту.(1б.)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« Когда спартанские мальчики достигали семилетнего возраста, их отбирали от родителей и распределяли по отрядам. Во главе каждого отряда ставили того, кто отличался сообразительностью и был храбрее всех в драках. Остальные исполняли его приказы и молча терпели наказания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Ребятишек обучали стойко переносить неудобства и лишения. Бегали они полуголыми и необутыми, спали на подстилках. Которые сами себе готовили.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Кормили мальчиков скудно. Побуждая их самих добывать себе пищу. Они крали не только в огородах и чужих кладовых. Но даже в храмах пищу, предназначенную в жертву богам.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</w:t>
      </w:r>
      <w:r w:rsidR="008101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17. Реши исторические задачи: (2б.)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Сколько лет назад были организованы первые олимпийские игры?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_____________________________________________________________ 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Какое событие произошло раньше и на сколько лет: завоевания Тутмоса 3 или захват Цезарем власти в Риме?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</w:t>
      </w:r>
      <w:r w:rsidR="008101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</w:p>
    <w:p w:rsidR="008101F2" w:rsidRDefault="008101F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18.Рассмотрите схему сражения и скажите, к событиям к</w:t>
      </w:r>
      <w:r w:rsidR="008101F2">
        <w:rPr>
          <w:rFonts w:ascii="Times New Roman" w:eastAsia="Times New Roman" w:hAnsi="Times New Roman" w:cs="Times New Roman"/>
          <w:sz w:val="24"/>
          <w:szCs w:val="24"/>
          <w:lang w:eastAsia="ru-RU"/>
        </w:rPr>
        <w:t>акой войны она относится? (1б.)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1. Греко – персидской войне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2. Второй пунической войне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Поход Александра Македонского на Восток.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D1F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000500" cy="2400300"/>
            <wp:effectExtent l="0" t="0" r="0" b="0"/>
            <wp:docPr id="12" name="Рисунок 12" descr="https://arhivurokov.ru/kopilka/up/html/2017/10/13/k_59e0a429849e8/432221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arhivurokov.ru/kopilka/up/html/2017/10/13/k_59e0a429849e8/432221_1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19. Назови памятники культуры Древней Греции и Рима ныне существующие. (4б.)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09725" cy="1724025"/>
            <wp:effectExtent l="0" t="0" r="9525" b="9525"/>
            <wp:docPr id="13" name="Рисунок 13" descr="https://arhivurokov.ru/kopilka/up/html/2017/10/13/k_59e0a429849e8/432221_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rhivurokov.ru/kopilka/up/html/2017/10/13/k_59e0a429849e8/432221_12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95425" cy="1724025"/>
            <wp:effectExtent l="0" t="0" r="9525" b="9525"/>
            <wp:docPr id="14" name="Рисунок 14" descr="https://arhivurokov.ru/kopilka/up/html/2017/10/13/k_59e0a429849e8/432221_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arhivurokov.ru/kopilka/up/html/2017/10/13/k_59e0a429849e8/432221_13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95450" cy="1724025"/>
            <wp:effectExtent l="0" t="0" r="0" b="9525"/>
            <wp:docPr id="15" name="Рисунок 15" descr="https://arhivurokov.ru/kopilka/up/html/2017/10/13/k_59e0a429849e8/432221_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arhivurokov.ru/kopilka/up/html/2017/10/13/k_59e0a429849e8/432221_14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sz w:val="24"/>
          <w:szCs w:val="24"/>
          <w:lang w:eastAsia="ru-RU"/>
        </w:rPr>
        <w:t>1 2 3</w:t>
      </w:r>
    </w:p>
    <w:p w:rsidR="00ED1FC2" w:rsidRPr="00ED1FC2" w:rsidRDefault="00ED1FC2" w:rsidP="00ED1F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1FC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90625" cy="1400175"/>
            <wp:effectExtent l="0" t="0" r="9525" b="9525"/>
            <wp:docPr id="16" name="Рисунок 16" descr="https://arhivurokov.ru/kopilka/up/html/2017/10/13/k_59e0a429849e8/432221_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arhivurokov.ru/kopilka/up/html/2017/10/13/k_59e0a429849e8/432221_15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736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837"/>
        <w:gridCol w:w="1667"/>
        <w:gridCol w:w="1786"/>
        <w:gridCol w:w="2075"/>
      </w:tblGrid>
      <w:tr w:rsidR="00ED1FC2" w:rsidRPr="00ED1FC2" w:rsidTr="00ED1FC2">
        <w:trPr>
          <w:trHeight w:val="120"/>
          <w:tblCellSpacing w:w="0" w:type="dxa"/>
        </w:trPr>
        <w:tc>
          <w:tcPr>
            <w:tcW w:w="1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1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D1FC2" w:rsidRPr="00ED1FC2" w:rsidTr="008101F2">
        <w:trPr>
          <w:trHeight w:val="510"/>
          <w:tblCellSpacing w:w="0" w:type="dxa"/>
        </w:trPr>
        <w:tc>
          <w:tcPr>
            <w:tcW w:w="1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24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24"/>
                <w:lang w:eastAsia="ru-RU"/>
              </w:rPr>
            </w:pPr>
          </w:p>
        </w:tc>
        <w:tc>
          <w:tcPr>
            <w:tcW w:w="18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1FC2" w:rsidRPr="00ED1FC2" w:rsidRDefault="00ED1FC2" w:rsidP="00ED1F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24"/>
                <w:lang w:eastAsia="ru-RU"/>
              </w:rPr>
            </w:pPr>
          </w:p>
        </w:tc>
      </w:tr>
    </w:tbl>
    <w:p w:rsidR="00ED1FC2" w:rsidRPr="00ED1FC2" w:rsidRDefault="00ED1FC2" w:rsidP="008101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FC2" w:rsidRDefault="00ED1FC2">
      <w:bookmarkStart w:id="0" w:name="_GoBack"/>
      <w:bookmarkEnd w:id="0"/>
    </w:p>
    <w:sectPr w:rsidR="00ED1FC2" w:rsidSect="00FD3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72390"/>
    <w:multiLevelType w:val="multilevel"/>
    <w:tmpl w:val="EABA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101870"/>
    <w:multiLevelType w:val="multilevel"/>
    <w:tmpl w:val="7D2EB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8A2975"/>
    <w:multiLevelType w:val="multilevel"/>
    <w:tmpl w:val="61D0C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0D25845"/>
    <w:multiLevelType w:val="multilevel"/>
    <w:tmpl w:val="28662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8592E9C"/>
    <w:multiLevelType w:val="multilevel"/>
    <w:tmpl w:val="B48E6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1FC2"/>
    <w:rsid w:val="008101F2"/>
    <w:rsid w:val="00932D60"/>
    <w:rsid w:val="009C2FA2"/>
    <w:rsid w:val="00E223CE"/>
    <w:rsid w:val="00ED1FC2"/>
    <w:rsid w:val="00F96208"/>
    <w:rsid w:val="00FD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7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FC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962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FC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9620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027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53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484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96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64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5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10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60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00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83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64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57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28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0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60555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2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91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40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47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09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125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928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27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825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1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86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95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35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16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278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7027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991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9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47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46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75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5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42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2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90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0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11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0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34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08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008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sendpulse.com/ru/webpush-powered-by-sendpulse?utm_source=kopilkaurokov.ru&amp;utm_medium=referral&amp;utm_campaign=pushrequest" TargetMode="External"/><Relationship Id="rId15" Type="http://schemas.openxmlformats.org/officeDocument/2006/relationships/image" Target="media/image10.jpeg"/><Relationship Id="rId23" Type="http://schemas.microsoft.com/office/2007/relationships/stylesWithEffects" Target="stylesWithEffects.xml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1045</Words>
  <Characters>5959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School6</cp:lastModifiedBy>
  <cp:revision>3</cp:revision>
  <dcterms:created xsi:type="dcterms:W3CDTF">2019-04-29T09:34:00Z</dcterms:created>
  <dcterms:modified xsi:type="dcterms:W3CDTF">2019-04-29T12:33:00Z</dcterms:modified>
</cp:coreProperties>
</file>